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15" w:rsidRDefault="00075C15">
      <w:pPr>
        <w:rPr>
          <w:rFonts w:ascii="Georgia" w:hAnsi="Georgia" w:cs="Georgia"/>
          <w:color w:val="000000"/>
          <w:szCs w:val="20"/>
          <w:lang w:val="en-US"/>
        </w:rPr>
      </w:pPr>
    </w:p>
    <w:p w:rsidR="00EA2E8A" w:rsidRDefault="00EA2E8A">
      <w:pPr>
        <w:rPr>
          <w:rFonts w:ascii="Georgia" w:hAnsi="Georgia" w:cs="Georgia"/>
          <w:color w:val="000000"/>
          <w:szCs w:val="20"/>
          <w:lang w:val="en-US"/>
        </w:rPr>
      </w:pPr>
    </w:p>
    <w:p w:rsidR="00676380" w:rsidRDefault="00676380" w:rsidP="00351346">
      <w:pPr>
        <w:pStyle w:val="Corvinus-Levlszveg"/>
      </w:pPr>
    </w:p>
    <w:p w:rsidR="00A3186A" w:rsidRPr="004445E4" w:rsidRDefault="00280757" w:rsidP="004445E4">
      <w:pPr>
        <w:rPr>
          <w:rFonts w:ascii="Georgia" w:hAnsi="Georgia" w:cs="Georgia"/>
          <w:color w:val="000000"/>
          <w:szCs w:val="20"/>
          <w:lang w:val="en-US"/>
        </w:rPr>
      </w:pPr>
    </w:p>
    <w:sectPr w:rsidR="00A3186A" w:rsidRPr="004445E4" w:rsidSect="00695684">
      <w:headerReference w:type="default" r:id="rId10"/>
      <w:footerReference w:type="default" r:id="rId11"/>
      <w:pgSz w:w="11906" w:h="16838"/>
      <w:pgMar w:top="794" w:right="794" w:bottom="794" w:left="794" w:header="794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57" w:rsidRDefault="00280757" w:rsidP="00A02765">
      <w:pPr>
        <w:spacing w:after="0" w:line="240" w:lineRule="auto"/>
      </w:pPr>
      <w:r>
        <w:separator/>
      </w:r>
    </w:p>
  </w:endnote>
  <w:endnote w:type="continuationSeparator" w:id="0">
    <w:p w:rsidR="00280757" w:rsidRDefault="00280757" w:rsidP="00A0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84" w:rsidRDefault="008328B9">
    <w:pPr>
      <w:pStyle w:val="llb"/>
    </w:pPr>
    <w:r>
      <w:rPr>
        <w:noProof/>
        <w:lang w:eastAsia="hu-HU"/>
      </w:rPr>
      <w:pict>
        <v:rect id="_x0000_s13320" style="position:absolute;margin-left:-6.35pt;margin-top:.1pt;width:126.2pt;height:55.95pt;z-index:251663360" stroked="f">
          <v:fill r:id="rId1" o:title="corvinus_University_logo_blackCUT1_hu" recolor="t" type="frame"/>
        </v:rect>
      </w:pict>
    </w:r>
    <w:r>
      <w:rPr>
        <w:noProof/>
        <w:lang w:eastAsia="hu-HU"/>
      </w:rPr>
      <w:pict>
        <v:rect id="_x0000_s13316" style="position:absolute;margin-left:357.9pt;margin-top:13.25pt;width:152.65pt;height:48.4pt;z-index:251661312" stroked="f">
          <v:textbox style="mso-next-textbox:#_x0000_s13316">
            <w:txbxContent>
              <w:tbl>
                <w:tblPr>
                  <w:tblStyle w:val="Rcsostblzat"/>
                  <w:tblW w:w="637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6379"/>
                </w:tblGrid>
                <w:tr w:rsidR="00DE584F" w:rsidRPr="00351346" w:rsidTr="00CA52C1">
                  <w:tc>
                    <w:tcPr>
                      <w:tcW w:w="3261" w:type="dxa"/>
                      <w:vAlign w:val="center"/>
                    </w:tcPr>
                    <w:p w:rsidR="00DE584F" w:rsidRPr="00351346" w:rsidRDefault="00DE584F" w:rsidP="00CA52C1">
                      <w:pPr>
                        <w:pStyle w:val="BodyCopy"/>
                        <w:rPr>
                          <w:spacing w:val="-20"/>
                          <w:lang w:val="en-US"/>
                        </w:rPr>
                      </w:pPr>
                      <w:r>
                        <w:t xml:space="preserve">Budapesti </w:t>
                      </w:r>
                      <w:proofErr w:type="spellStart"/>
                      <w:r>
                        <w:t>Corvinus</w:t>
                      </w:r>
                      <w:proofErr w:type="spellEnd"/>
                      <w:r>
                        <w:t xml:space="preserve"> Egyetem</w:t>
                      </w:r>
                    </w:p>
                  </w:tc>
                </w:tr>
                <w:tr w:rsidR="00DE584F" w:rsidRPr="00351346" w:rsidTr="00CA52C1">
                  <w:tc>
                    <w:tcPr>
                      <w:tcW w:w="3261" w:type="dxa"/>
                      <w:vAlign w:val="center"/>
                    </w:tcPr>
                    <w:p w:rsidR="00DE584F" w:rsidRPr="00351346" w:rsidRDefault="00DE584F" w:rsidP="00CA52C1">
                      <w:pPr>
                        <w:pStyle w:val="BodyCopy"/>
                      </w:pPr>
                      <w:r>
                        <w:t>xxx@uni-corvinus.hu</w:t>
                      </w:r>
                    </w:p>
                  </w:tc>
                </w:tr>
              </w:tbl>
              <w:p w:rsidR="00DE584F" w:rsidRDefault="00DE584F" w:rsidP="00DE584F">
                <w:pPr>
                  <w:pStyle w:val="BodyCopy"/>
                </w:pPr>
                <w:r>
                  <w:t>+36 1 482 5000</w:t>
                </w:r>
              </w:p>
              <w:p w:rsidR="00DE584F" w:rsidRDefault="00DE584F" w:rsidP="00DE584F"/>
              <w:p w:rsidR="00695684" w:rsidRPr="00DE584F" w:rsidRDefault="00695684" w:rsidP="00DE584F"/>
            </w:txbxContent>
          </v:textbox>
        </v:rect>
      </w:pict>
    </w:r>
    <w:r>
      <w:rPr>
        <w:noProof/>
        <w:lang w:eastAsia="hu-HU"/>
      </w:rPr>
      <w:pict>
        <v:rect id="_x0000_s13315" style="position:absolute;margin-left:172.05pt;margin-top:13.25pt;width:180.5pt;height:48.4pt;z-index:251660288" stroked="f">
          <v:textbox style="mso-next-textbox:#_x0000_s13315">
            <w:txbxContent>
              <w:tbl>
                <w:tblPr>
                  <w:tblStyle w:val="Rcsostblzat"/>
                  <w:tblW w:w="637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6379"/>
                </w:tblGrid>
                <w:tr w:rsidR="00DE584F" w:rsidRPr="00351346" w:rsidTr="00CA52C1">
                  <w:tc>
                    <w:tcPr>
                      <w:tcW w:w="3261" w:type="dxa"/>
                      <w:vAlign w:val="center"/>
                    </w:tcPr>
                    <w:p w:rsidR="00DE584F" w:rsidRPr="00351346" w:rsidRDefault="00DE584F" w:rsidP="00CA52C1">
                      <w:pPr>
                        <w:pStyle w:val="BodyCopy"/>
                        <w:rPr>
                          <w:spacing w:val="-20"/>
                          <w:lang w:val="en-US"/>
                        </w:rPr>
                      </w:pPr>
                      <w:r>
                        <w:t>Budapest, Fővám tér 8.</w:t>
                      </w:r>
                    </w:p>
                  </w:tc>
                </w:tr>
                <w:tr w:rsidR="00DE584F" w:rsidRPr="00351346" w:rsidTr="00CA52C1">
                  <w:tc>
                    <w:tcPr>
                      <w:tcW w:w="3261" w:type="dxa"/>
                      <w:vAlign w:val="center"/>
                    </w:tcPr>
                    <w:p w:rsidR="00DE584F" w:rsidRPr="00351346" w:rsidRDefault="00DE584F" w:rsidP="00CA52C1">
                      <w:pPr>
                        <w:pStyle w:val="BodyCopy"/>
                      </w:pPr>
                      <w:r>
                        <w:t>E épület XXX szoba</w:t>
                      </w:r>
                    </w:p>
                  </w:tc>
                </w:tr>
              </w:tbl>
              <w:p w:rsidR="00DE584F" w:rsidRDefault="00DE584F" w:rsidP="00DE584F">
                <w:pPr>
                  <w:pStyle w:val="BodyCopy"/>
                </w:pPr>
                <w:r>
                  <w:t>Telefon: 000-00000, 000-00000</w:t>
                </w:r>
              </w:p>
              <w:p w:rsidR="00695684" w:rsidRPr="00DE584F" w:rsidRDefault="00695684" w:rsidP="00DE584F"/>
            </w:txbxContent>
          </v:textbox>
        </v:rect>
      </w:pict>
    </w:r>
    <w:r>
      <w:rPr>
        <w:noProof/>
        <w:lang w:eastAsia="hu-HU"/>
      </w:rPr>
      <w:pict>
        <v:rect id="_x0000_s13317" style="position:absolute;margin-left:-4.25pt;margin-top:69pt;width:524.4pt;height:19.85pt;z-index:251662336" fillcolor="#0acd5a [3204]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57" w:rsidRDefault="00280757" w:rsidP="00A02765">
      <w:pPr>
        <w:spacing w:after="0" w:line="240" w:lineRule="auto"/>
      </w:pPr>
      <w:r>
        <w:separator/>
      </w:r>
    </w:p>
  </w:footnote>
  <w:footnote w:type="continuationSeparator" w:id="0">
    <w:p w:rsidR="00280757" w:rsidRDefault="00280757" w:rsidP="00A0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63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261"/>
      <w:gridCol w:w="3118"/>
    </w:tblGrid>
    <w:tr w:rsidR="00DE584F" w:rsidRPr="000F205A" w:rsidTr="00CA52C1">
      <w:tc>
        <w:tcPr>
          <w:tcW w:w="3261" w:type="dxa"/>
          <w:vAlign w:val="center"/>
        </w:tcPr>
        <w:p w:rsidR="00DE584F" w:rsidRPr="00083E3B" w:rsidRDefault="00DE584F" w:rsidP="00CA52C1">
          <w:pPr>
            <w:pStyle w:val="BodyCopy"/>
            <w:rPr>
              <w:b/>
              <w:spacing w:val="-20"/>
              <w:lang w:val="en-US"/>
            </w:rPr>
          </w:pPr>
          <w:r w:rsidRPr="00083E3B">
            <w:rPr>
              <w:b/>
            </w:rPr>
            <w:t>Feladó:</w:t>
          </w:r>
        </w:p>
      </w:tc>
      <w:tc>
        <w:tcPr>
          <w:tcW w:w="3118" w:type="dxa"/>
          <w:vAlign w:val="center"/>
        </w:tcPr>
        <w:p w:rsidR="00DE584F" w:rsidRPr="00083E3B" w:rsidRDefault="00DE584F" w:rsidP="00CA52C1">
          <w:pPr>
            <w:pStyle w:val="BodyCopy"/>
            <w:rPr>
              <w:b/>
            </w:rPr>
          </w:pPr>
          <w:r w:rsidRPr="00083E3B">
            <w:rPr>
              <w:b/>
            </w:rPr>
            <w:t>Címzett:</w:t>
          </w:r>
        </w:p>
      </w:tc>
    </w:tr>
    <w:tr w:rsidR="00DE584F" w:rsidRPr="000F205A" w:rsidTr="00CA52C1">
      <w:tc>
        <w:tcPr>
          <w:tcW w:w="3261" w:type="dxa"/>
          <w:vAlign w:val="center"/>
        </w:tcPr>
        <w:p w:rsidR="00DE584F" w:rsidRPr="00351346" w:rsidRDefault="00DE584F" w:rsidP="00CA52C1">
          <w:pPr>
            <w:pStyle w:val="BodyCopy"/>
          </w:pPr>
          <w:r>
            <w:t>név</w:t>
          </w:r>
        </w:p>
      </w:tc>
      <w:tc>
        <w:tcPr>
          <w:tcW w:w="3118" w:type="dxa"/>
          <w:vAlign w:val="center"/>
        </w:tcPr>
        <w:p w:rsidR="00DE584F" w:rsidRPr="00351346" w:rsidRDefault="00DE584F" w:rsidP="00CA52C1">
          <w:pPr>
            <w:pStyle w:val="BodyCopy"/>
          </w:pPr>
          <w:r>
            <w:t>név</w:t>
          </w:r>
        </w:p>
      </w:tc>
    </w:tr>
    <w:tr w:rsidR="00DE584F" w:rsidRPr="000F205A" w:rsidTr="00CA52C1">
      <w:tc>
        <w:tcPr>
          <w:tcW w:w="3261" w:type="dxa"/>
          <w:vAlign w:val="center"/>
        </w:tcPr>
        <w:p w:rsidR="00DE584F" w:rsidRPr="00351346" w:rsidRDefault="00DE584F" w:rsidP="00CA52C1">
          <w:pPr>
            <w:pStyle w:val="BodyCopy"/>
          </w:pPr>
          <w:r>
            <w:t>beosztás</w:t>
          </w:r>
        </w:p>
      </w:tc>
      <w:tc>
        <w:tcPr>
          <w:tcW w:w="3118" w:type="dxa"/>
          <w:vAlign w:val="center"/>
        </w:tcPr>
        <w:p w:rsidR="00DE584F" w:rsidRPr="00351346" w:rsidRDefault="00DE584F" w:rsidP="00CA52C1">
          <w:pPr>
            <w:pStyle w:val="BodyCopy"/>
          </w:pPr>
          <w:r>
            <w:t>cég neve</w:t>
          </w:r>
        </w:p>
      </w:tc>
    </w:tr>
    <w:tr w:rsidR="00DE584F" w:rsidRPr="000F205A" w:rsidTr="00CA52C1">
      <w:tc>
        <w:tcPr>
          <w:tcW w:w="3261" w:type="dxa"/>
          <w:vAlign w:val="center"/>
        </w:tcPr>
        <w:p w:rsidR="00DE584F" w:rsidRPr="00351346" w:rsidRDefault="00DE584F" w:rsidP="00CA52C1">
          <w:pPr>
            <w:pStyle w:val="BodyCopy"/>
          </w:pPr>
        </w:p>
      </w:tc>
      <w:tc>
        <w:tcPr>
          <w:tcW w:w="3118" w:type="dxa"/>
          <w:vAlign w:val="center"/>
        </w:tcPr>
        <w:p w:rsidR="00DE584F" w:rsidRPr="00351346" w:rsidRDefault="00DE584F" w:rsidP="00CA52C1">
          <w:pPr>
            <w:pStyle w:val="BodyCopy"/>
          </w:pPr>
          <w:r>
            <w:t>cím</w:t>
          </w:r>
        </w:p>
      </w:tc>
    </w:tr>
    <w:tr w:rsidR="00DE584F" w:rsidRPr="000F205A" w:rsidTr="00CA52C1">
      <w:tc>
        <w:tcPr>
          <w:tcW w:w="3261" w:type="dxa"/>
          <w:vAlign w:val="center"/>
        </w:tcPr>
        <w:p w:rsidR="00DE584F" w:rsidRPr="00083E3B" w:rsidRDefault="00DE584F" w:rsidP="00CA52C1">
          <w:pPr>
            <w:pStyle w:val="BodyCopy"/>
            <w:rPr>
              <w:b/>
            </w:rPr>
          </w:pPr>
          <w:r w:rsidRPr="00083E3B">
            <w:rPr>
              <w:b/>
            </w:rPr>
            <w:t>Tárgy:</w:t>
          </w:r>
        </w:p>
      </w:tc>
      <w:tc>
        <w:tcPr>
          <w:tcW w:w="3118" w:type="dxa"/>
          <w:vAlign w:val="center"/>
        </w:tcPr>
        <w:p w:rsidR="00DE584F" w:rsidRPr="00351346" w:rsidRDefault="00DE584F" w:rsidP="00CA52C1">
          <w:pPr>
            <w:pStyle w:val="BodyCopy"/>
          </w:pPr>
        </w:p>
      </w:tc>
    </w:tr>
    <w:tr w:rsidR="00DE584F" w:rsidRPr="000F205A" w:rsidTr="00CA52C1">
      <w:tc>
        <w:tcPr>
          <w:tcW w:w="3261" w:type="dxa"/>
          <w:vAlign w:val="center"/>
        </w:tcPr>
        <w:p w:rsidR="00DE584F" w:rsidRPr="00351346" w:rsidRDefault="00DE584F" w:rsidP="00CA52C1">
          <w:pPr>
            <w:pStyle w:val="BodyCopy"/>
          </w:pPr>
        </w:p>
      </w:tc>
      <w:tc>
        <w:tcPr>
          <w:tcW w:w="3118" w:type="dxa"/>
          <w:vAlign w:val="center"/>
        </w:tcPr>
        <w:p w:rsidR="00DE584F" w:rsidRPr="00351346" w:rsidRDefault="00DE584F" w:rsidP="00CA52C1">
          <w:pPr>
            <w:pStyle w:val="BodyCopy"/>
          </w:pPr>
        </w:p>
      </w:tc>
    </w:tr>
  </w:tbl>
  <w:p w:rsidR="00695684" w:rsidRPr="00DE584F" w:rsidRDefault="00695684" w:rsidP="00DE584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onsecutiveHyphenLimit w:val="3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18434">
      <o:colormenu v:ext="edit" fillcolor="none [3204]" strokecolor="none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A02765"/>
    <w:rsid w:val="000305DB"/>
    <w:rsid w:val="000350B8"/>
    <w:rsid w:val="00075C15"/>
    <w:rsid w:val="000F205A"/>
    <w:rsid w:val="001138D8"/>
    <w:rsid w:val="00144EF4"/>
    <w:rsid w:val="00167893"/>
    <w:rsid w:val="00184D03"/>
    <w:rsid w:val="00184FDD"/>
    <w:rsid w:val="001C7A17"/>
    <w:rsid w:val="001F2EDE"/>
    <w:rsid w:val="00203474"/>
    <w:rsid w:val="00206CA7"/>
    <w:rsid w:val="00280757"/>
    <w:rsid w:val="00291492"/>
    <w:rsid w:val="002D6BF6"/>
    <w:rsid w:val="002F23FA"/>
    <w:rsid w:val="002F27BA"/>
    <w:rsid w:val="003416DB"/>
    <w:rsid w:val="00341DFC"/>
    <w:rsid w:val="0034583D"/>
    <w:rsid w:val="00351346"/>
    <w:rsid w:val="00360451"/>
    <w:rsid w:val="00383FAD"/>
    <w:rsid w:val="003C71D9"/>
    <w:rsid w:val="004445E4"/>
    <w:rsid w:val="00484A21"/>
    <w:rsid w:val="00517309"/>
    <w:rsid w:val="00526E7C"/>
    <w:rsid w:val="00560C1D"/>
    <w:rsid w:val="00631812"/>
    <w:rsid w:val="00632175"/>
    <w:rsid w:val="00656D5D"/>
    <w:rsid w:val="00676380"/>
    <w:rsid w:val="00695684"/>
    <w:rsid w:val="00696586"/>
    <w:rsid w:val="00696667"/>
    <w:rsid w:val="007178A4"/>
    <w:rsid w:val="007D5C73"/>
    <w:rsid w:val="008328B9"/>
    <w:rsid w:val="00854EE9"/>
    <w:rsid w:val="008629EE"/>
    <w:rsid w:val="0087337C"/>
    <w:rsid w:val="008A1F98"/>
    <w:rsid w:val="008B3507"/>
    <w:rsid w:val="008D4503"/>
    <w:rsid w:val="008F5236"/>
    <w:rsid w:val="00905905"/>
    <w:rsid w:val="009154A0"/>
    <w:rsid w:val="00937F5D"/>
    <w:rsid w:val="00941A6E"/>
    <w:rsid w:val="00963DA5"/>
    <w:rsid w:val="00987A7A"/>
    <w:rsid w:val="009B270C"/>
    <w:rsid w:val="009E4A33"/>
    <w:rsid w:val="009F253C"/>
    <w:rsid w:val="00A02765"/>
    <w:rsid w:val="00AD6502"/>
    <w:rsid w:val="00AF7F9C"/>
    <w:rsid w:val="00B272A3"/>
    <w:rsid w:val="00B45AAB"/>
    <w:rsid w:val="00B8703A"/>
    <w:rsid w:val="00C51996"/>
    <w:rsid w:val="00C67B50"/>
    <w:rsid w:val="00C758FA"/>
    <w:rsid w:val="00D52352"/>
    <w:rsid w:val="00D56989"/>
    <w:rsid w:val="00D71E54"/>
    <w:rsid w:val="00D77FB7"/>
    <w:rsid w:val="00DE584F"/>
    <w:rsid w:val="00DE636D"/>
    <w:rsid w:val="00DF445C"/>
    <w:rsid w:val="00E00AF7"/>
    <w:rsid w:val="00E1705E"/>
    <w:rsid w:val="00E4647D"/>
    <w:rsid w:val="00E54C27"/>
    <w:rsid w:val="00E709DE"/>
    <w:rsid w:val="00E925B9"/>
    <w:rsid w:val="00EA2E8A"/>
    <w:rsid w:val="00ED5E30"/>
    <w:rsid w:val="00EE3751"/>
    <w:rsid w:val="00EF635B"/>
    <w:rsid w:val="00F508D2"/>
    <w:rsid w:val="00FA38A1"/>
    <w:rsid w:val="00FD2B1D"/>
    <w:rsid w:val="00FD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 w:themeColor="text1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584F"/>
    <w:rPr>
      <w:rFonts w:ascii="Arial" w:hAnsi="Arial"/>
    </w:rPr>
  </w:style>
  <w:style w:type="paragraph" w:styleId="Cmsor1">
    <w:name w:val="heading 1"/>
    <w:basedOn w:val="Norml"/>
    <w:next w:val="Lead"/>
    <w:link w:val="Cmsor1Char"/>
    <w:uiPriority w:val="9"/>
    <w:qFormat/>
    <w:rsid w:val="00DE584F"/>
    <w:pPr>
      <w:keepNext/>
      <w:keepLines/>
      <w:spacing w:before="240" w:after="0" w:line="240" w:lineRule="auto"/>
      <w:outlineLvl w:val="0"/>
    </w:pPr>
    <w:rPr>
      <w:rFonts w:ascii="Georgia" w:eastAsiaTheme="majorEastAsia" w:hAnsi="Georgia" w:cstheme="majorBidi"/>
      <w:b/>
      <w:sz w:val="52"/>
      <w:szCs w:val="32"/>
    </w:rPr>
  </w:style>
  <w:style w:type="paragraph" w:styleId="Cmsor2">
    <w:name w:val="heading 2"/>
    <w:basedOn w:val="Norml"/>
    <w:next w:val="Lead"/>
    <w:link w:val="Cmsor2Char"/>
    <w:uiPriority w:val="9"/>
    <w:semiHidden/>
    <w:unhideWhenUsed/>
    <w:qFormat/>
    <w:rsid w:val="00DE584F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48"/>
      <w:szCs w:val="26"/>
    </w:rPr>
  </w:style>
  <w:style w:type="paragraph" w:styleId="Cmsor3">
    <w:name w:val="heading 3"/>
    <w:basedOn w:val="Norml"/>
    <w:next w:val="Lead"/>
    <w:link w:val="Cmsor3Char"/>
    <w:uiPriority w:val="9"/>
    <w:semiHidden/>
    <w:unhideWhenUsed/>
    <w:qFormat/>
    <w:rsid w:val="00DE584F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E584F"/>
    <w:pPr>
      <w:keepNext/>
      <w:keepLines/>
      <w:spacing w:before="40" w:after="0"/>
      <w:outlineLvl w:val="3"/>
    </w:pPr>
    <w:rPr>
      <w:rFonts w:eastAsiaTheme="majorEastAsia" w:cstheme="majorBidi"/>
      <w:b/>
      <w:iCs/>
      <w:sz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E584F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2"/>
      <w:sz w:val="1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584F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765"/>
  </w:style>
  <w:style w:type="paragraph" w:styleId="llb">
    <w:name w:val="footer"/>
    <w:basedOn w:val="Norml"/>
    <w:link w:val="llb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765"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Corvinus-Levlszveg">
    <w:name w:val="Corvinus - Levélszöveg"/>
    <w:basedOn w:val="BasicParagraph"/>
    <w:link w:val="Corvinus-LevlszvegChar"/>
    <w:qFormat/>
    <w:rsid w:val="00E54C27"/>
    <w:pPr>
      <w:spacing w:line="280" w:lineRule="atLeast"/>
    </w:pPr>
    <w:rPr>
      <w:rFonts w:ascii="Georgia" w:hAnsi="Georgia" w:cs="Georgia"/>
      <w:szCs w:val="20"/>
      <w:lang w:val="en-US"/>
    </w:rPr>
  </w:style>
  <w:style w:type="paragraph" w:customStyle="1" w:styleId="Corvinus-Megszlts">
    <w:name w:val="Corvinus - Megszólítás"/>
    <w:basedOn w:val="BasicParagraph"/>
    <w:link w:val="Corvinus-MegszltsChar"/>
    <w:rsid w:val="00E54C27"/>
    <w:pPr>
      <w:spacing w:line="280" w:lineRule="atLeast"/>
    </w:pPr>
    <w:rPr>
      <w:rFonts w:ascii="Georgia" w:hAnsi="Georgia"/>
      <w:b/>
      <w:bCs/>
      <w:szCs w:val="20"/>
    </w:rPr>
  </w:style>
  <w:style w:type="character" w:customStyle="1" w:styleId="BasicParagraphChar">
    <w:name w:val="[Basic Paragraph] Char"/>
    <w:basedOn w:val="Bekezdsalapbettpusa"/>
    <w:link w:val="BasicParagraph"/>
    <w:uiPriority w:val="99"/>
    <w:rsid w:val="00E54C27"/>
    <w:rPr>
      <w:rFonts w:ascii="Minion Pro" w:hAnsi="Minion Pro" w:cs="Minion Pro"/>
      <w:color w:val="000000"/>
    </w:rPr>
  </w:style>
  <w:style w:type="character" w:customStyle="1" w:styleId="Corvinus-LevlszvegChar">
    <w:name w:val="Corvinus - Levélszöveg Char"/>
    <w:basedOn w:val="BasicParagraphChar"/>
    <w:link w:val="Corvinus-Levlszveg"/>
    <w:rsid w:val="00E54C27"/>
    <w:rPr>
      <w:rFonts w:ascii="Georgia" w:hAnsi="Georgia" w:cs="Georgia"/>
      <w:color w:val="000000"/>
      <w:sz w:val="20"/>
      <w:szCs w:val="20"/>
      <w:lang w:val="en-US"/>
    </w:rPr>
  </w:style>
  <w:style w:type="paragraph" w:customStyle="1" w:styleId="MUC-Trgy">
    <w:name w:val="MUC - Tárgy"/>
    <w:basedOn w:val="lfej"/>
    <w:link w:val="MUC-TrgyChar"/>
    <w:rsid w:val="00E54C27"/>
    <w:pPr>
      <w:spacing w:line="260" w:lineRule="atLeast"/>
    </w:pPr>
    <w:rPr>
      <w:rFonts w:ascii="Georgia" w:hAnsi="Georgia" w:cs="Georgia"/>
      <w:szCs w:val="20"/>
      <w:lang w:val="en-US"/>
    </w:rPr>
  </w:style>
  <w:style w:type="character" w:customStyle="1" w:styleId="Corvinus-MegszltsChar">
    <w:name w:val="Corvinus - Megszólítás Char"/>
    <w:basedOn w:val="BasicParagraphChar"/>
    <w:link w:val="Corvinus-Megszlts"/>
    <w:rsid w:val="00E54C27"/>
    <w:rPr>
      <w:rFonts w:ascii="Georgia" w:hAnsi="Georgia" w:cs="Minion Pro"/>
      <w:b/>
      <w:bCs/>
      <w:color w:val="000000"/>
      <w:sz w:val="20"/>
      <w:szCs w:val="20"/>
    </w:rPr>
  </w:style>
  <w:style w:type="character" w:customStyle="1" w:styleId="MUC-TrgyChar">
    <w:name w:val="MUC - Tárgy Char"/>
    <w:basedOn w:val="lfejChar"/>
    <w:link w:val="MUC-Trgy"/>
    <w:rsid w:val="00E54C27"/>
    <w:rPr>
      <w:rFonts w:ascii="Georgia" w:hAnsi="Georgia" w:cs="Georgia"/>
      <w:sz w:val="20"/>
      <w:szCs w:val="20"/>
      <w:lang w:val="en-US"/>
    </w:rPr>
  </w:style>
  <w:style w:type="paragraph" w:customStyle="1" w:styleId="MUC-Levlszveg">
    <w:name w:val="MUC - Levélszöveg"/>
    <w:basedOn w:val="MUC-Trgy"/>
    <w:rsid w:val="00351346"/>
  </w:style>
  <w:style w:type="character" w:customStyle="1" w:styleId="Cmsor1Char">
    <w:name w:val="Címsor 1 Char"/>
    <w:basedOn w:val="Bekezdsalapbettpusa"/>
    <w:link w:val="Cmsor1"/>
    <w:uiPriority w:val="9"/>
    <w:rsid w:val="00DE584F"/>
    <w:rPr>
      <w:rFonts w:ascii="Georgia" w:eastAsiaTheme="majorEastAsia" w:hAnsi="Georgia" w:cstheme="majorBidi"/>
      <w:b/>
      <w:sz w:val="5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E584F"/>
    <w:rPr>
      <w:rFonts w:ascii="Arial" w:eastAsiaTheme="majorEastAsia" w:hAnsi="Arial" w:cstheme="majorBidi"/>
      <w:sz w:val="4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E584F"/>
    <w:rPr>
      <w:rFonts w:ascii="Arial" w:eastAsiaTheme="majorEastAsia" w:hAnsi="Arial" w:cstheme="majorBidi"/>
      <w:sz w:val="4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DE584F"/>
    <w:rPr>
      <w:rFonts w:ascii="Arial" w:eastAsiaTheme="majorEastAsia" w:hAnsi="Arial" w:cstheme="majorBidi"/>
      <w:b/>
      <w:iCs/>
      <w:sz w:val="30"/>
    </w:rPr>
  </w:style>
  <w:style w:type="character" w:customStyle="1" w:styleId="Cmsor5Char">
    <w:name w:val="Címsor 5 Char"/>
    <w:basedOn w:val="Bekezdsalapbettpusa"/>
    <w:link w:val="Cmsor5"/>
    <w:uiPriority w:val="9"/>
    <w:rsid w:val="00DE584F"/>
    <w:rPr>
      <w:rFonts w:ascii="Arial" w:eastAsiaTheme="majorEastAsia" w:hAnsi="Arial" w:cstheme="majorBidi"/>
      <w:color w:val="000000" w:themeColor="text2"/>
      <w:sz w:val="18"/>
    </w:rPr>
  </w:style>
  <w:style w:type="character" w:customStyle="1" w:styleId="Cmsor6Char">
    <w:name w:val="Címsor 6 Char"/>
    <w:basedOn w:val="Bekezdsalapbettpusa"/>
    <w:link w:val="Cmsor6"/>
    <w:uiPriority w:val="9"/>
    <w:rsid w:val="00DE584F"/>
    <w:rPr>
      <w:rFonts w:ascii="Arial" w:eastAsiaTheme="majorEastAsia" w:hAnsi="Arial" w:cstheme="majorBidi"/>
      <w:b/>
      <w:i/>
      <w:iCs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DE584F"/>
    <w:pPr>
      <w:spacing w:after="100"/>
    </w:pPr>
    <w:rPr>
      <w:color w:val="101226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DE584F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DE584F"/>
    <w:pPr>
      <w:spacing w:after="100"/>
      <w:ind w:left="400"/>
    </w:pPr>
    <w:rPr>
      <w:color w:val="101226"/>
    </w:rPr>
  </w:style>
  <w:style w:type="paragraph" w:styleId="Cm">
    <w:name w:val="Title"/>
    <w:basedOn w:val="Norml"/>
    <w:next w:val="Norml"/>
    <w:link w:val="CmChar"/>
    <w:uiPriority w:val="10"/>
    <w:qFormat/>
    <w:rsid w:val="00DE584F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E584F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E584F"/>
    <w:pPr>
      <w:numPr>
        <w:ilvl w:val="1"/>
      </w:numPr>
    </w:pPr>
    <w:rPr>
      <w:rFonts w:ascii="Georgia" w:eastAsiaTheme="minorEastAsia" w:hAnsi="Georgia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E584F"/>
    <w:rPr>
      <w:rFonts w:ascii="Georgia" w:eastAsiaTheme="minorEastAsia" w:hAnsi="Georgia" w:cstheme="minorBidi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DE584F"/>
    <w:pPr>
      <w:spacing w:after="0" w:line="240" w:lineRule="auto"/>
    </w:pPr>
    <w:rPr>
      <w:rFonts w:ascii="Arial" w:eastAsiaTheme="minorEastAsia" w:hAnsi="Arial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DE584F"/>
    <w:rPr>
      <w:rFonts w:ascii="Arial" w:eastAsiaTheme="minorEastAsia" w:hAnsi="Arial"/>
      <w:lang w:eastAsia="hu-HU"/>
    </w:rPr>
  </w:style>
  <w:style w:type="paragraph" w:styleId="Listaszerbekezds">
    <w:name w:val="List Paragraph"/>
    <w:basedOn w:val="Norml"/>
    <w:uiPriority w:val="34"/>
    <w:qFormat/>
    <w:rsid w:val="00DE584F"/>
    <w:pPr>
      <w:ind w:left="720"/>
      <w:contextualSpacing/>
    </w:pPr>
    <w:rPr>
      <w:color w:val="10122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E584F"/>
    <w:pPr>
      <w:spacing w:after="240"/>
      <w:outlineLvl w:val="9"/>
    </w:pPr>
    <w:rPr>
      <w:lang w:eastAsia="hu-HU"/>
    </w:rPr>
  </w:style>
  <w:style w:type="paragraph" w:customStyle="1" w:styleId="BoritoCim">
    <w:name w:val="BoritoCim"/>
    <w:basedOn w:val="Norml"/>
    <w:link w:val="BoritoCimChar"/>
    <w:qFormat/>
    <w:rsid w:val="00DE584F"/>
    <w:pPr>
      <w:spacing w:after="480" w:line="240" w:lineRule="auto"/>
    </w:pPr>
    <w:rPr>
      <w:rFonts w:ascii="Georgia" w:eastAsiaTheme="majorEastAsia" w:hAnsi="Georgia" w:cstheme="majorBidi"/>
      <w:b/>
      <w:color w:val="101226"/>
      <w:sz w:val="52"/>
      <w:szCs w:val="72"/>
    </w:rPr>
  </w:style>
  <w:style w:type="character" w:customStyle="1" w:styleId="BoritoCimChar">
    <w:name w:val="BoritoCim Char"/>
    <w:basedOn w:val="Bekezdsalapbettpusa"/>
    <w:link w:val="BoritoCim"/>
    <w:rsid w:val="00DE584F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Alcim">
    <w:name w:val="BoritoAlcim"/>
    <w:basedOn w:val="Norml"/>
    <w:link w:val="BoritoAlcimChar"/>
    <w:qFormat/>
    <w:rsid w:val="00DE584F"/>
    <w:rPr>
      <w:rFonts w:asciiTheme="minorHAnsi" w:eastAsiaTheme="majorEastAsia" w:hAnsiTheme="minorHAnsi" w:cstheme="majorBidi"/>
      <w:sz w:val="52"/>
      <w:szCs w:val="32"/>
    </w:rPr>
  </w:style>
  <w:style w:type="character" w:customStyle="1" w:styleId="BoritoAlcimChar">
    <w:name w:val="BoritoAlcim Char"/>
    <w:basedOn w:val="Bekezdsalapbettpusa"/>
    <w:link w:val="BoritoAlcim"/>
    <w:rsid w:val="00DE584F"/>
    <w:rPr>
      <w:rFonts w:eastAsiaTheme="majorEastAsia" w:cstheme="majorBidi"/>
      <w:sz w:val="52"/>
      <w:szCs w:val="32"/>
    </w:rPr>
  </w:style>
  <w:style w:type="paragraph" w:customStyle="1" w:styleId="BoritoHelyDatum">
    <w:name w:val="BoritoHelyDatum"/>
    <w:basedOn w:val="Nincstrkz"/>
    <w:link w:val="BoritoHelyDatumChar"/>
    <w:qFormat/>
    <w:rsid w:val="00DE584F"/>
    <w:rPr>
      <w:b/>
      <w:sz w:val="30"/>
    </w:rPr>
  </w:style>
  <w:style w:type="character" w:customStyle="1" w:styleId="BoritoHelyDatumChar">
    <w:name w:val="BoritoHelyDatum Char"/>
    <w:basedOn w:val="NincstrkzChar"/>
    <w:link w:val="BoritoHelyDatum"/>
    <w:rsid w:val="00DE584F"/>
    <w:rPr>
      <w:b/>
      <w:sz w:val="30"/>
    </w:rPr>
  </w:style>
  <w:style w:type="paragraph" w:customStyle="1" w:styleId="Lead">
    <w:name w:val="Lead"/>
    <w:basedOn w:val="Norml"/>
    <w:next w:val="BodyCopy"/>
    <w:link w:val="LeadChar"/>
    <w:qFormat/>
    <w:rsid w:val="00DE584F"/>
    <w:pPr>
      <w:spacing w:line="240" w:lineRule="auto"/>
    </w:pPr>
    <w:rPr>
      <w:sz w:val="30"/>
    </w:rPr>
  </w:style>
  <w:style w:type="character" w:customStyle="1" w:styleId="LeadChar">
    <w:name w:val="Lead Char"/>
    <w:basedOn w:val="Bekezdsalapbettpusa"/>
    <w:link w:val="Lead"/>
    <w:rsid w:val="00DE584F"/>
    <w:rPr>
      <w:rFonts w:ascii="Arial" w:hAnsi="Arial"/>
      <w:sz w:val="30"/>
    </w:rPr>
  </w:style>
  <w:style w:type="paragraph" w:customStyle="1" w:styleId="BodyCopy">
    <w:name w:val="BodyCopy"/>
    <w:basedOn w:val="Norml"/>
    <w:link w:val="BodyCopyChar"/>
    <w:qFormat/>
    <w:rsid w:val="00DE584F"/>
    <w:pPr>
      <w:spacing w:line="240" w:lineRule="auto"/>
    </w:pPr>
    <w:rPr>
      <w:rFonts w:asciiTheme="minorHAnsi" w:hAnsiTheme="minorHAnsi"/>
    </w:rPr>
  </w:style>
  <w:style w:type="character" w:customStyle="1" w:styleId="BodyCopyChar">
    <w:name w:val="BodyCopy Char"/>
    <w:basedOn w:val="Bekezdsalapbettpusa"/>
    <w:link w:val="BodyCopy"/>
    <w:rsid w:val="00DE584F"/>
  </w:style>
  <w:style w:type="paragraph" w:customStyle="1" w:styleId="BodyCopykiemeles">
    <w:name w:val="BodyCopy kiemeles"/>
    <w:basedOn w:val="Norml"/>
    <w:link w:val="BodyCopykiemelesChar"/>
    <w:qFormat/>
    <w:rsid w:val="00DE584F"/>
    <w:pPr>
      <w:spacing w:line="240" w:lineRule="auto"/>
    </w:pPr>
    <w:rPr>
      <w:b/>
    </w:rPr>
  </w:style>
  <w:style w:type="character" w:customStyle="1" w:styleId="BodyCopykiemelesChar">
    <w:name w:val="BodyCopy kiemeles Char"/>
    <w:basedOn w:val="Bekezdsalapbettpusa"/>
    <w:link w:val="BodyCopykiemeles"/>
    <w:rsid w:val="00DE584F"/>
    <w:rPr>
      <w:rFonts w:ascii="Arial" w:hAnsi="Arial"/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éma1">
  <a:themeElements>
    <a:clrScheme name="Corvinus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ACD5A"/>
      </a:accent1>
      <a:accent2>
        <a:srgbClr val="E1FFD9"/>
      </a:accent2>
      <a:accent3>
        <a:srgbClr val="002300"/>
      </a:accent3>
      <a:accent4>
        <a:srgbClr val="E1E1E1"/>
      </a:accent4>
      <a:accent5>
        <a:srgbClr val="8C8C8C"/>
      </a:accent5>
      <a:accent6>
        <a:srgbClr val="000000"/>
      </a:accent6>
      <a:hlink>
        <a:srgbClr val="0ACD5A"/>
      </a:hlink>
      <a:folHlink>
        <a:srgbClr val="0ACD5A"/>
      </a:folHlink>
    </a:clrScheme>
    <a:fontScheme name="Egyéni 1. sém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0" tIns="0" rIns="0" bIns="0" anchor="b" anchorCtr="0"/>
      <a:lstStyle>
        <a:defPPr algn="l">
          <a:defRPr smtClean="0"/>
        </a:defPPr>
      </a:lstStyle>
    </a:txDef>
  </a:objectDefaults>
  <a:extraClrSchemeLst/>
  <a:extLst>
    <a:ext uri="{05A4C25C-085E-4340-85A3-A5531E510DB2}">
      <thm15:themeFamily xmlns="" xmlns:thm15="http://schemas.microsoft.com/office/thememl/2012/main" name="Corvinus_hu" id="{06BE48BB-809E-4B25-B471-99A4267F43B7}" vid="{6371EEFD-A84E-4375-8484-6B8A060401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A989-90BE-4675-87C4-8AEB1B301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FAE0F-CD58-428A-836D-B150878B0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79452-BB8A-422F-8031-114487D574F6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4.xml><?xml version="1.0" encoding="utf-8"?>
<ds:datastoreItem xmlns:ds="http://schemas.openxmlformats.org/officeDocument/2006/customXml" ds:itemID="{640FA5E2-CEC4-4B9F-80FC-6BD1FB53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</dc:creator>
  <cp:lastModifiedBy>Luca</cp:lastModifiedBy>
  <cp:revision>3</cp:revision>
  <dcterms:created xsi:type="dcterms:W3CDTF">2025-02-19T09:35:00Z</dcterms:created>
  <dcterms:modified xsi:type="dcterms:W3CDTF">2025-02-19T09:54:00Z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