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8672" w14:textId="4C4D4126" w:rsidR="001C307D" w:rsidRPr="001C307D" w:rsidRDefault="00B703FB" w:rsidP="001C307D">
      <w:pPr>
        <w:pStyle w:val="Heading1"/>
        <w:pBdr>
          <w:bottom w:val="single" w:sz="4" w:space="1" w:color="auto"/>
        </w:pBdr>
        <w:spacing w:line="276" w:lineRule="auto"/>
        <w:ind w:left="0"/>
        <w:rPr>
          <w:b w:val="0"/>
          <w:bCs w:val="0"/>
          <w:color w:val="050505"/>
          <w:sz w:val="30"/>
          <w:szCs w:val="30"/>
        </w:rPr>
      </w:pPr>
      <w:r>
        <w:rPr>
          <w:b w:val="0"/>
          <w:bCs w:val="0"/>
          <w:color w:val="050505"/>
          <w:sz w:val="30"/>
          <w:szCs w:val="30"/>
        </w:rPr>
        <w:t>Magyar</w:t>
      </w:r>
      <w:r w:rsidR="00D467C2">
        <w:rPr>
          <w:b w:val="0"/>
          <w:bCs w:val="0"/>
          <w:color w:val="050505"/>
          <w:sz w:val="30"/>
          <w:szCs w:val="30"/>
        </w:rPr>
        <w:t xml:space="preserve"> </w:t>
      </w:r>
      <w:proofErr w:type="spellStart"/>
      <w:r w:rsidR="001C307D" w:rsidRPr="001C307D">
        <w:rPr>
          <w:b w:val="0"/>
          <w:bCs w:val="0"/>
          <w:color w:val="050505"/>
          <w:sz w:val="30"/>
          <w:szCs w:val="30"/>
        </w:rPr>
        <w:t>Neptun</w:t>
      </w:r>
      <w:proofErr w:type="spellEnd"/>
      <w:r w:rsidR="001C307D" w:rsidRPr="001C307D">
        <w:rPr>
          <w:b w:val="0"/>
          <w:bCs w:val="0"/>
          <w:color w:val="050505"/>
          <w:sz w:val="30"/>
          <w:szCs w:val="30"/>
        </w:rPr>
        <w:t xml:space="preserve"> </w:t>
      </w:r>
      <w:proofErr w:type="spellStart"/>
      <w:r w:rsidR="001C307D" w:rsidRPr="001C307D">
        <w:rPr>
          <w:b w:val="0"/>
          <w:bCs w:val="0"/>
          <w:color w:val="050505"/>
          <w:sz w:val="30"/>
          <w:szCs w:val="30"/>
        </w:rPr>
        <w:t>üzenet</w:t>
      </w:r>
      <w:proofErr w:type="spellEnd"/>
      <w:r w:rsidR="001C307D" w:rsidRPr="001C307D">
        <w:rPr>
          <w:b w:val="0"/>
          <w:bCs w:val="0"/>
          <w:color w:val="050505"/>
          <w:sz w:val="30"/>
          <w:szCs w:val="30"/>
        </w:rPr>
        <w:t xml:space="preserve"> </w:t>
      </w:r>
      <w:proofErr w:type="spellStart"/>
      <w:r w:rsidR="001C307D" w:rsidRPr="001C307D">
        <w:rPr>
          <w:b w:val="0"/>
          <w:bCs w:val="0"/>
          <w:color w:val="050505"/>
          <w:sz w:val="30"/>
          <w:szCs w:val="30"/>
        </w:rPr>
        <w:t>minta</w:t>
      </w:r>
      <w:proofErr w:type="spellEnd"/>
    </w:p>
    <w:p w14:paraId="3766D88B" w14:textId="77777777" w:rsidR="001C307D" w:rsidRDefault="001C307D" w:rsidP="001C307D">
      <w:pPr>
        <w:pStyle w:val="Heading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</w:p>
    <w:p w14:paraId="14EDDBEE" w14:textId="77777777" w:rsidR="001C307D" w:rsidRDefault="001C307D" w:rsidP="001C307D">
      <w:pPr>
        <w:pStyle w:val="Heading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</w:p>
    <w:p w14:paraId="4A2A4C93" w14:textId="07DAC8DF" w:rsidR="009228ED" w:rsidRPr="001C307D" w:rsidRDefault="00B703FB" w:rsidP="001C307D">
      <w:pPr>
        <w:pStyle w:val="Heading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  <w:proofErr w:type="spellStart"/>
      <w:r w:rsidRPr="00B703FB">
        <w:rPr>
          <w:color w:val="050505"/>
          <w:sz w:val="20"/>
          <w:szCs w:val="20"/>
        </w:rPr>
        <w:t>Közéleti</w:t>
      </w:r>
      <w:proofErr w:type="spellEnd"/>
      <w:r w:rsidRPr="00B703FB">
        <w:rPr>
          <w:color w:val="050505"/>
          <w:sz w:val="20"/>
          <w:szCs w:val="20"/>
        </w:rPr>
        <w:t xml:space="preserve"> I. </w:t>
      </w:r>
      <w:proofErr w:type="spellStart"/>
      <w:r w:rsidRPr="00B703FB">
        <w:rPr>
          <w:color w:val="050505"/>
          <w:sz w:val="20"/>
          <w:szCs w:val="20"/>
        </w:rPr>
        <w:t>és</w:t>
      </w:r>
      <w:proofErr w:type="spellEnd"/>
      <w:r w:rsidRPr="00B703FB">
        <w:rPr>
          <w:color w:val="050505"/>
          <w:sz w:val="20"/>
          <w:szCs w:val="20"/>
        </w:rPr>
        <w:t xml:space="preserve"> </w:t>
      </w:r>
      <w:proofErr w:type="spellStart"/>
      <w:r w:rsidRPr="00B703FB">
        <w:rPr>
          <w:color w:val="050505"/>
          <w:sz w:val="20"/>
          <w:szCs w:val="20"/>
        </w:rPr>
        <w:t>Diákszervezeti</w:t>
      </w:r>
      <w:proofErr w:type="spellEnd"/>
      <w:r w:rsidRPr="00B703FB">
        <w:rPr>
          <w:color w:val="050505"/>
          <w:sz w:val="20"/>
          <w:szCs w:val="20"/>
        </w:rPr>
        <w:t xml:space="preserve"> </w:t>
      </w:r>
      <w:proofErr w:type="spellStart"/>
      <w:r w:rsidRPr="00B703FB">
        <w:rPr>
          <w:color w:val="050505"/>
          <w:sz w:val="20"/>
          <w:szCs w:val="20"/>
        </w:rPr>
        <w:t>Ösztöndíj</w:t>
      </w:r>
      <w:proofErr w:type="spellEnd"/>
      <w:r w:rsidRPr="00B703FB">
        <w:rPr>
          <w:color w:val="050505"/>
          <w:sz w:val="20"/>
          <w:szCs w:val="20"/>
        </w:rPr>
        <w:t xml:space="preserve"> </w:t>
      </w:r>
      <w:proofErr w:type="spellStart"/>
      <w:r w:rsidRPr="00B703FB">
        <w:rPr>
          <w:color w:val="050505"/>
          <w:sz w:val="20"/>
          <w:szCs w:val="20"/>
        </w:rPr>
        <w:t>pályázat</w:t>
      </w:r>
      <w:proofErr w:type="spellEnd"/>
      <w:r w:rsidRPr="00B703FB">
        <w:rPr>
          <w:color w:val="050505"/>
          <w:sz w:val="20"/>
          <w:szCs w:val="20"/>
        </w:rPr>
        <w:t xml:space="preserve"> 2024/25/2 </w:t>
      </w:r>
      <w:proofErr w:type="spellStart"/>
      <w:r w:rsidRPr="00B703FB">
        <w:rPr>
          <w:color w:val="050505"/>
          <w:sz w:val="20"/>
          <w:szCs w:val="20"/>
        </w:rPr>
        <w:t>március</w:t>
      </w:r>
      <w:proofErr w:type="spellEnd"/>
    </w:p>
    <w:p w14:paraId="338D853B" w14:textId="77777777" w:rsidR="001C307D" w:rsidRDefault="001C307D" w:rsidP="001C307D">
      <w:pPr>
        <w:pStyle w:val="Heading1"/>
        <w:spacing w:line="276" w:lineRule="auto"/>
        <w:ind w:left="0"/>
        <w:rPr>
          <w:b w:val="0"/>
          <w:bCs w:val="0"/>
          <w:color w:val="050505"/>
          <w:sz w:val="20"/>
          <w:szCs w:val="20"/>
        </w:rPr>
      </w:pPr>
    </w:p>
    <w:p w14:paraId="31730884" w14:textId="77777777" w:rsidR="00B703FB" w:rsidRDefault="00B703FB" w:rsidP="001C307D">
      <w:pPr>
        <w:pStyle w:val="Heading1"/>
        <w:spacing w:line="276" w:lineRule="auto"/>
        <w:ind w:left="0"/>
        <w:rPr>
          <w:b w:val="0"/>
          <w:bCs w:val="0"/>
          <w:color w:val="050505"/>
          <w:sz w:val="20"/>
          <w:szCs w:val="20"/>
        </w:rPr>
      </w:pPr>
    </w:p>
    <w:p w14:paraId="1F0373A3" w14:textId="62FE7CAE" w:rsidR="00177E29" w:rsidRPr="00017F5A" w:rsidRDefault="00000000" w:rsidP="001C307D">
      <w:pPr>
        <w:pStyle w:val="Heading1"/>
        <w:spacing w:line="276" w:lineRule="auto"/>
        <w:ind w:left="0"/>
        <w:rPr>
          <w:b w:val="0"/>
          <w:bCs w:val="0"/>
          <w:sz w:val="30"/>
          <w:szCs w:val="30"/>
        </w:rPr>
      </w:pPr>
      <w:proofErr w:type="spellStart"/>
      <w:r w:rsidRPr="00017F5A">
        <w:rPr>
          <w:b w:val="0"/>
          <w:bCs w:val="0"/>
          <w:color w:val="050505"/>
          <w:sz w:val="30"/>
          <w:szCs w:val="30"/>
        </w:rPr>
        <w:t>Kedves</w:t>
      </w:r>
      <w:proofErr w:type="spellEnd"/>
      <w:r w:rsidRPr="00017F5A">
        <w:rPr>
          <w:b w:val="0"/>
          <w:bCs w:val="0"/>
          <w:color w:val="050505"/>
          <w:sz w:val="30"/>
          <w:szCs w:val="30"/>
        </w:rPr>
        <w:t xml:space="preserve"> </w:t>
      </w:r>
      <w:proofErr w:type="spellStart"/>
      <w:proofErr w:type="gramStart"/>
      <w:r w:rsidR="001C307D" w:rsidRPr="00017F5A">
        <w:rPr>
          <w:b w:val="0"/>
          <w:bCs w:val="0"/>
          <w:color w:val="050505"/>
          <w:sz w:val="30"/>
          <w:szCs w:val="30"/>
        </w:rPr>
        <w:t>Hallgató</w:t>
      </w:r>
      <w:proofErr w:type="spellEnd"/>
      <w:r w:rsidRPr="00017F5A">
        <w:rPr>
          <w:b w:val="0"/>
          <w:bCs w:val="0"/>
          <w:color w:val="050505"/>
          <w:sz w:val="30"/>
          <w:szCs w:val="30"/>
        </w:rPr>
        <w:t>!</w:t>
      </w:r>
      <w:proofErr w:type="gramEnd"/>
    </w:p>
    <w:p w14:paraId="1E30216B" w14:textId="77777777" w:rsidR="0005522E" w:rsidRPr="001C307D" w:rsidRDefault="0005522E" w:rsidP="001C307D">
      <w:pPr>
        <w:pStyle w:val="BodyText"/>
        <w:spacing w:line="276" w:lineRule="auto"/>
        <w:rPr>
          <w:b/>
          <w:sz w:val="20"/>
          <w:szCs w:val="20"/>
        </w:rPr>
      </w:pPr>
    </w:p>
    <w:p w14:paraId="5692902B" w14:textId="77777777" w:rsidR="00B703FB" w:rsidRPr="00B703FB" w:rsidRDefault="00B703FB" w:rsidP="00B703FB">
      <w:pPr>
        <w:pStyle w:val="BodyText"/>
        <w:ind w:hanging="2"/>
        <w:rPr>
          <w:color w:val="050505"/>
          <w:sz w:val="20"/>
          <w:szCs w:val="20"/>
          <w:lang w:val="hu-HU"/>
        </w:rPr>
      </w:pPr>
      <w:r w:rsidRPr="00B703FB">
        <w:rPr>
          <w:color w:val="050505"/>
          <w:sz w:val="20"/>
          <w:szCs w:val="20"/>
          <w:lang w:val="hu-HU"/>
        </w:rPr>
        <w:t xml:space="preserve">A "P303-Diákszervezeti Ösztöndíj március" és a „P317-Közéleti I. Ösztöndíj március” kérvények </w:t>
      </w:r>
      <w:r w:rsidRPr="00B703FB">
        <w:rPr>
          <w:b/>
          <w:bCs/>
          <w:color w:val="050505"/>
          <w:sz w:val="20"/>
          <w:szCs w:val="20"/>
          <w:lang w:val="hu-HU"/>
        </w:rPr>
        <w:t>2025. március 11. 10:00 órától - 2025. március 13. 12:00 óráig</w:t>
      </w:r>
      <w:r w:rsidRPr="00B703FB">
        <w:rPr>
          <w:color w:val="050505"/>
          <w:sz w:val="20"/>
          <w:szCs w:val="20"/>
          <w:lang w:val="hu-HU"/>
        </w:rPr>
        <w:t xml:space="preserve"> meghosszabbításra került.</w:t>
      </w:r>
    </w:p>
    <w:p w14:paraId="4FB1A8CC" w14:textId="6546C735" w:rsidR="00B703FB" w:rsidRPr="00B703FB" w:rsidRDefault="00B703FB" w:rsidP="00B703FB">
      <w:pPr>
        <w:pStyle w:val="BodyText"/>
        <w:ind w:hanging="2"/>
        <w:rPr>
          <w:color w:val="050505"/>
          <w:sz w:val="20"/>
          <w:szCs w:val="20"/>
          <w:lang w:val="hu-HU"/>
        </w:rPr>
      </w:pPr>
    </w:p>
    <w:p w14:paraId="6DA57884" w14:textId="77777777" w:rsidR="00B703FB" w:rsidRPr="00B703FB" w:rsidRDefault="00B703FB" w:rsidP="00B703FB">
      <w:pPr>
        <w:pStyle w:val="BodyText"/>
        <w:ind w:hanging="2"/>
        <w:rPr>
          <w:color w:val="050505"/>
          <w:sz w:val="20"/>
          <w:szCs w:val="20"/>
          <w:lang w:val="hu-HU"/>
        </w:rPr>
      </w:pPr>
      <w:r w:rsidRPr="00B703FB">
        <w:rPr>
          <w:color w:val="050505"/>
          <w:sz w:val="20"/>
          <w:szCs w:val="20"/>
          <w:lang w:val="hu-HU"/>
        </w:rPr>
        <w:t xml:space="preserve">Felhívjuk a Tisztelt Hallgatók figyelmét, hogy a Közéleti Ösztöndíj I. pályázat csak abban az esetben lesz érvényes, ha az elvégzett tevekénységről a kitöltött és aláírt igazolás is csatolásra kerül! </w:t>
      </w:r>
    </w:p>
    <w:p w14:paraId="000D5B11" w14:textId="77777777" w:rsidR="00B703FB" w:rsidRPr="00B703FB" w:rsidRDefault="00B703FB" w:rsidP="00B703FB">
      <w:pPr>
        <w:pStyle w:val="BodyText"/>
        <w:ind w:hanging="2"/>
        <w:rPr>
          <w:color w:val="050505"/>
          <w:sz w:val="20"/>
          <w:szCs w:val="20"/>
          <w:lang w:val="hu-HU"/>
        </w:rPr>
      </w:pPr>
    </w:p>
    <w:p w14:paraId="1B6B3913" w14:textId="77777777" w:rsidR="00B703FB" w:rsidRPr="00B703FB" w:rsidRDefault="00B703FB" w:rsidP="00B703FB">
      <w:pPr>
        <w:pStyle w:val="BodyText"/>
        <w:ind w:hanging="2"/>
        <w:rPr>
          <w:color w:val="050505"/>
          <w:sz w:val="20"/>
          <w:szCs w:val="20"/>
          <w:lang w:val="hu-HU"/>
        </w:rPr>
      </w:pPr>
      <w:r w:rsidRPr="00B703FB">
        <w:rPr>
          <w:color w:val="050505"/>
          <w:sz w:val="20"/>
          <w:szCs w:val="20"/>
          <w:lang w:val="hu-HU"/>
        </w:rPr>
        <w:t xml:space="preserve">Az igazolásminta letölthető az Egyetem honlapjáról. Az igazolás olyan formában is elfogadható, ha </w:t>
      </w:r>
      <w:r w:rsidRPr="00B703FB">
        <w:rPr>
          <w:b/>
          <w:bCs/>
          <w:color w:val="050505"/>
          <w:sz w:val="20"/>
          <w:szCs w:val="20"/>
          <w:lang w:val="hu-HU"/>
        </w:rPr>
        <w:t>a szervezeti egység vezetőjétől vagy a HÖK Elnöktől</w:t>
      </w:r>
      <w:r w:rsidRPr="00B703FB">
        <w:rPr>
          <w:color w:val="050505"/>
          <w:sz w:val="20"/>
          <w:szCs w:val="20"/>
          <w:lang w:val="hu-HU"/>
        </w:rPr>
        <w:t xml:space="preserve"> érkezett emailt töltik fel a pályázathoz, ebben az esetben az emailben szerepelnie kell ugyanannak a tartalomnak, amelyet az igazolás tartalmaz (elvégzett tevékenység, ráfordított óra, javasolt pontszám).</w:t>
      </w:r>
    </w:p>
    <w:p w14:paraId="7B795395" w14:textId="67553BDB" w:rsidR="00B703FB" w:rsidRPr="00B703FB" w:rsidRDefault="00B703FB" w:rsidP="00B703FB">
      <w:pPr>
        <w:pStyle w:val="BodyText"/>
        <w:ind w:hanging="2"/>
        <w:rPr>
          <w:color w:val="050505"/>
          <w:sz w:val="20"/>
          <w:szCs w:val="20"/>
          <w:lang w:val="hu-HU"/>
        </w:rPr>
      </w:pPr>
    </w:p>
    <w:p w14:paraId="7888861E" w14:textId="77777777" w:rsidR="00B703FB" w:rsidRPr="00B703FB" w:rsidRDefault="00B703FB" w:rsidP="00B703FB">
      <w:pPr>
        <w:pStyle w:val="BodyText"/>
        <w:ind w:hanging="2"/>
        <w:rPr>
          <w:color w:val="050505"/>
          <w:sz w:val="20"/>
          <w:szCs w:val="20"/>
          <w:lang w:val="hu-HU"/>
        </w:rPr>
      </w:pPr>
      <w:r w:rsidRPr="00B703FB">
        <w:rPr>
          <w:color w:val="050505"/>
          <w:sz w:val="20"/>
          <w:szCs w:val="20"/>
          <w:lang w:val="hu-HU"/>
        </w:rPr>
        <w:t xml:space="preserve">The </w:t>
      </w:r>
      <w:proofErr w:type="spellStart"/>
      <w:r w:rsidRPr="00B703FB">
        <w:rPr>
          <w:color w:val="050505"/>
          <w:sz w:val="20"/>
          <w:szCs w:val="20"/>
          <w:lang w:val="hu-HU"/>
        </w:rPr>
        <w:t>detailed</w:t>
      </w:r>
      <w:proofErr w:type="spellEnd"/>
      <w:r w:rsidRPr="00B703FB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B703FB">
        <w:rPr>
          <w:color w:val="050505"/>
          <w:sz w:val="20"/>
          <w:szCs w:val="20"/>
          <w:lang w:val="hu-HU"/>
        </w:rPr>
        <w:t>calls</w:t>
      </w:r>
      <w:proofErr w:type="spellEnd"/>
      <w:r w:rsidRPr="00B703FB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B703FB">
        <w:rPr>
          <w:color w:val="050505"/>
          <w:sz w:val="20"/>
          <w:szCs w:val="20"/>
          <w:lang w:val="hu-HU"/>
        </w:rPr>
        <w:t>for</w:t>
      </w:r>
      <w:proofErr w:type="spellEnd"/>
      <w:r w:rsidRPr="00B703FB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B703FB">
        <w:rPr>
          <w:color w:val="050505"/>
          <w:sz w:val="20"/>
          <w:szCs w:val="20"/>
          <w:lang w:val="hu-HU"/>
        </w:rPr>
        <w:t>applications</w:t>
      </w:r>
      <w:proofErr w:type="spellEnd"/>
      <w:r w:rsidRPr="00B703FB">
        <w:rPr>
          <w:color w:val="050505"/>
          <w:sz w:val="20"/>
          <w:szCs w:val="20"/>
          <w:lang w:val="hu-HU"/>
        </w:rPr>
        <w:t xml:space="preserve"> and </w:t>
      </w:r>
      <w:proofErr w:type="spellStart"/>
      <w:r w:rsidRPr="00B703FB">
        <w:rPr>
          <w:color w:val="050505"/>
          <w:sz w:val="20"/>
          <w:szCs w:val="20"/>
          <w:lang w:val="hu-HU"/>
        </w:rPr>
        <w:t>the</w:t>
      </w:r>
      <w:proofErr w:type="spellEnd"/>
      <w:r w:rsidRPr="00B703FB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B703FB">
        <w:rPr>
          <w:color w:val="050505"/>
          <w:sz w:val="20"/>
          <w:szCs w:val="20"/>
          <w:lang w:val="hu-HU"/>
        </w:rPr>
        <w:t>certificate</w:t>
      </w:r>
      <w:proofErr w:type="spellEnd"/>
      <w:r w:rsidRPr="00B703FB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B703FB">
        <w:rPr>
          <w:color w:val="050505"/>
          <w:sz w:val="20"/>
          <w:szCs w:val="20"/>
          <w:lang w:val="hu-HU"/>
        </w:rPr>
        <w:t>template</w:t>
      </w:r>
      <w:proofErr w:type="spellEnd"/>
      <w:r w:rsidRPr="00B703FB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B703FB">
        <w:rPr>
          <w:color w:val="050505"/>
          <w:sz w:val="20"/>
          <w:szCs w:val="20"/>
          <w:lang w:val="hu-HU"/>
        </w:rPr>
        <w:t>can</w:t>
      </w:r>
      <w:proofErr w:type="spellEnd"/>
      <w:r w:rsidRPr="00B703FB">
        <w:rPr>
          <w:color w:val="050505"/>
          <w:sz w:val="20"/>
          <w:szCs w:val="20"/>
          <w:lang w:val="hu-HU"/>
        </w:rPr>
        <w:t xml:space="preserve"> be </w:t>
      </w:r>
      <w:proofErr w:type="spellStart"/>
      <w:r w:rsidRPr="00B703FB">
        <w:rPr>
          <w:color w:val="050505"/>
          <w:sz w:val="20"/>
          <w:szCs w:val="20"/>
          <w:lang w:val="hu-HU"/>
        </w:rPr>
        <w:t>found</w:t>
      </w:r>
      <w:proofErr w:type="spellEnd"/>
      <w:r w:rsidRPr="00B703FB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B703FB">
        <w:rPr>
          <w:color w:val="050505"/>
          <w:sz w:val="20"/>
          <w:szCs w:val="20"/>
          <w:lang w:val="hu-HU"/>
        </w:rPr>
        <w:t>on</w:t>
      </w:r>
      <w:proofErr w:type="spellEnd"/>
      <w:r w:rsidRPr="00B703FB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B703FB">
        <w:rPr>
          <w:color w:val="050505"/>
          <w:sz w:val="20"/>
          <w:szCs w:val="20"/>
          <w:lang w:val="hu-HU"/>
        </w:rPr>
        <w:t>the</w:t>
      </w:r>
      <w:proofErr w:type="spellEnd"/>
      <w:r w:rsidRPr="00B703FB">
        <w:rPr>
          <w:color w:val="050505"/>
          <w:sz w:val="20"/>
          <w:szCs w:val="20"/>
          <w:lang w:val="hu-HU"/>
        </w:rPr>
        <w:t xml:space="preserve"> website of </w:t>
      </w:r>
      <w:proofErr w:type="spellStart"/>
      <w:r w:rsidRPr="00B703FB">
        <w:rPr>
          <w:color w:val="050505"/>
          <w:sz w:val="20"/>
          <w:szCs w:val="20"/>
          <w:lang w:val="hu-HU"/>
        </w:rPr>
        <w:t>the</w:t>
      </w:r>
      <w:proofErr w:type="spellEnd"/>
      <w:r w:rsidRPr="00B703FB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B703FB">
        <w:rPr>
          <w:color w:val="050505"/>
          <w:sz w:val="20"/>
          <w:szCs w:val="20"/>
          <w:lang w:val="hu-HU"/>
        </w:rPr>
        <w:t>university</w:t>
      </w:r>
      <w:proofErr w:type="spellEnd"/>
      <w:r w:rsidRPr="00B703FB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B703FB">
        <w:rPr>
          <w:color w:val="050505"/>
          <w:sz w:val="20"/>
          <w:szCs w:val="20"/>
          <w:lang w:val="hu-HU"/>
        </w:rPr>
        <w:t>on</w:t>
      </w:r>
      <w:proofErr w:type="spellEnd"/>
      <w:r w:rsidRPr="00B703FB">
        <w:rPr>
          <w:color w:val="050505"/>
          <w:sz w:val="20"/>
          <w:szCs w:val="20"/>
          <w:lang w:val="hu-HU"/>
        </w:rPr>
        <w:t xml:space="preserve"> </w:t>
      </w:r>
      <w:proofErr w:type="spellStart"/>
      <w:r w:rsidRPr="00B703FB">
        <w:rPr>
          <w:color w:val="050505"/>
          <w:sz w:val="20"/>
          <w:szCs w:val="20"/>
          <w:lang w:val="hu-HU"/>
        </w:rPr>
        <w:t>the</w:t>
      </w:r>
      <w:proofErr w:type="spellEnd"/>
      <w:r w:rsidRPr="00B703FB">
        <w:rPr>
          <w:color w:val="050505"/>
          <w:sz w:val="20"/>
          <w:szCs w:val="20"/>
          <w:lang w:val="hu-HU"/>
        </w:rPr>
        <w:t xml:space="preserve"> </w:t>
      </w:r>
      <w:hyperlink r:id="rId4">
        <w:proofErr w:type="spellStart"/>
        <w:r w:rsidRPr="00B703FB">
          <w:rPr>
            <w:rStyle w:val="Hyperlink"/>
            <w:sz w:val="20"/>
            <w:szCs w:val="20"/>
            <w:lang w:val="hu-HU"/>
          </w:rPr>
          <w:t>Current</w:t>
        </w:r>
        <w:proofErr w:type="spellEnd"/>
        <w:r w:rsidRPr="00B703FB">
          <w:rPr>
            <w:rStyle w:val="Hyperlink"/>
            <w:sz w:val="20"/>
            <w:szCs w:val="20"/>
            <w:lang w:val="hu-HU"/>
          </w:rPr>
          <w:t xml:space="preserve"> </w:t>
        </w:r>
        <w:proofErr w:type="spellStart"/>
        <w:r w:rsidRPr="00B703FB">
          <w:rPr>
            <w:rStyle w:val="Hyperlink"/>
            <w:sz w:val="20"/>
            <w:szCs w:val="20"/>
            <w:lang w:val="hu-HU"/>
          </w:rPr>
          <w:t>calls</w:t>
        </w:r>
        <w:proofErr w:type="spellEnd"/>
        <w:r w:rsidRPr="00B703FB">
          <w:rPr>
            <w:rStyle w:val="Hyperlink"/>
            <w:sz w:val="20"/>
            <w:szCs w:val="20"/>
            <w:lang w:val="hu-HU"/>
          </w:rPr>
          <w:t xml:space="preserve"> </w:t>
        </w:r>
        <w:proofErr w:type="spellStart"/>
        <w:r w:rsidRPr="00B703FB">
          <w:rPr>
            <w:rStyle w:val="Hyperlink"/>
            <w:sz w:val="20"/>
            <w:szCs w:val="20"/>
            <w:lang w:val="hu-HU"/>
          </w:rPr>
          <w:t>for</w:t>
        </w:r>
        <w:proofErr w:type="spellEnd"/>
        <w:r w:rsidRPr="00B703FB">
          <w:rPr>
            <w:rStyle w:val="Hyperlink"/>
            <w:sz w:val="20"/>
            <w:szCs w:val="20"/>
            <w:lang w:val="hu-HU"/>
          </w:rPr>
          <w:t xml:space="preserve"> </w:t>
        </w:r>
        <w:proofErr w:type="spellStart"/>
        <w:r w:rsidRPr="00B703FB">
          <w:rPr>
            <w:rStyle w:val="Hyperlink"/>
            <w:sz w:val="20"/>
            <w:szCs w:val="20"/>
            <w:lang w:val="hu-HU"/>
          </w:rPr>
          <w:t>applications</w:t>
        </w:r>
        <w:proofErr w:type="spellEnd"/>
        <w:r w:rsidRPr="00B703FB">
          <w:rPr>
            <w:rStyle w:val="Hyperlink"/>
            <w:sz w:val="20"/>
            <w:szCs w:val="20"/>
            <w:lang w:val="hu-HU"/>
          </w:rPr>
          <w:t xml:space="preserve"> </w:t>
        </w:r>
        <w:proofErr w:type="spellStart"/>
        <w:r w:rsidRPr="00B703FB">
          <w:rPr>
            <w:rStyle w:val="Hyperlink"/>
            <w:sz w:val="20"/>
            <w:szCs w:val="20"/>
            <w:lang w:val="hu-HU"/>
          </w:rPr>
          <w:t>page</w:t>
        </w:r>
        <w:proofErr w:type="spellEnd"/>
      </w:hyperlink>
      <w:r w:rsidRPr="00B703FB">
        <w:rPr>
          <w:color w:val="050505"/>
          <w:sz w:val="20"/>
          <w:szCs w:val="20"/>
          <w:lang w:val="hu-HU"/>
        </w:rPr>
        <w:t>.</w:t>
      </w:r>
    </w:p>
    <w:p w14:paraId="3E751269" w14:textId="77777777" w:rsidR="001C307D" w:rsidRDefault="001C307D" w:rsidP="001C307D">
      <w:pPr>
        <w:pStyle w:val="BodyText"/>
        <w:spacing w:line="276" w:lineRule="auto"/>
        <w:ind w:hanging="2"/>
        <w:rPr>
          <w:color w:val="050505"/>
          <w:sz w:val="20"/>
          <w:szCs w:val="20"/>
        </w:rPr>
      </w:pPr>
    </w:p>
    <w:p w14:paraId="61D1E99E" w14:textId="06AC9207" w:rsidR="001C307D" w:rsidRPr="001C307D" w:rsidRDefault="001C307D" w:rsidP="001C307D">
      <w:pPr>
        <w:pStyle w:val="BodyText"/>
        <w:spacing w:line="276" w:lineRule="auto"/>
        <w:ind w:hanging="2"/>
        <w:rPr>
          <w:color w:val="050505"/>
          <w:sz w:val="20"/>
          <w:szCs w:val="20"/>
          <w:lang w:val="hu-HU"/>
        </w:rPr>
      </w:pPr>
      <w:r w:rsidRPr="001C307D">
        <w:rPr>
          <w:color w:val="050505"/>
          <w:sz w:val="20"/>
          <w:szCs w:val="20"/>
          <w:lang w:val="hu-HU"/>
        </w:rPr>
        <w:t>Üdvözlettel</w:t>
      </w:r>
      <w:r>
        <w:rPr>
          <w:color w:val="050505"/>
          <w:sz w:val="20"/>
          <w:szCs w:val="20"/>
          <w:lang w:val="hu-HU"/>
        </w:rPr>
        <w:t>:</w:t>
      </w:r>
    </w:p>
    <w:p w14:paraId="168F1340" w14:textId="4CFC3CCC" w:rsidR="001C307D" w:rsidRPr="001C307D" w:rsidRDefault="001C307D" w:rsidP="001C307D">
      <w:pPr>
        <w:pStyle w:val="BodyText"/>
        <w:spacing w:line="276" w:lineRule="auto"/>
        <w:ind w:hanging="2"/>
        <w:rPr>
          <w:color w:val="050505"/>
          <w:sz w:val="20"/>
          <w:szCs w:val="20"/>
          <w:lang w:val="hu-HU"/>
        </w:rPr>
      </w:pPr>
      <w:r w:rsidRPr="001C307D">
        <w:rPr>
          <w:color w:val="050505"/>
          <w:sz w:val="20"/>
          <w:szCs w:val="20"/>
          <w:lang w:val="hu-HU"/>
        </w:rPr>
        <w:t>Budapesti Corvinus Egyetem</w:t>
      </w:r>
    </w:p>
    <w:p w14:paraId="278887D8" w14:textId="77777777" w:rsidR="0005522E" w:rsidRDefault="0005522E" w:rsidP="001C307D">
      <w:pPr>
        <w:pStyle w:val="BodyText"/>
        <w:spacing w:line="276" w:lineRule="auto"/>
        <w:rPr>
          <w:sz w:val="20"/>
          <w:szCs w:val="20"/>
        </w:rPr>
      </w:pPr>
    </w:p>
    <w:p w14:paraId="2FB9E899" w14:textId="77777777" w:rsidR="00017F5A" w:rsidRPr="001C307D" w:rsidRDefault="00017F5A" w:rsidP="001C307D">
      <w:pPr>
        <w:pStyle w:val="BodyText"/>
        <w:spacing w:line="276" w:lineRule="auto"/>
        <w:rPr>
          <w:sz w:val="20"/>
          <w:szCs w:val="20"/>
        </w:rPr>
      </w:pPr>
    </w:p>
    <w:p w14:paraId="3B187465" w14:textId="77777777" w:rsidR="0005522E" w:rsidRPr="001C307D" w:rsidRDefault="0005522E" w:rsidP="001C307D">
      <w:pPr>
        <w:pStyle w:val="BodyText"/>
        <w:spacing w:line="276" w:lineRule="auto"/>
        <w:rPr>
          <w:sz w:val="20"/>
          <w:szCs w:val="20"/>
        </w:rPr>
      </w:pPr>
    </w:p>
    <w:p w14:paraId="53A8CBAD" w14:textId="4098D69E" w:rsidR="00177E29" w:rsidRPr="001C307D" w:rsidRDefault="00B703FB" w:rsidP="00B703FB">
      <w:pPr>
        <w:pStyle w:val="BodyText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26E53A0" wp14:editId="2EEF64B9">
            <wp:extent cx="6604000" cy="1397000"/>
            <wp:effectExtent l="0" t="0" r="0" b="0"/>
            <wp:docPr id="486071506" name="Picture 1" descr="A black and blue rect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71506" name="Picture 1" descr="A black and blue rectangl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E29" w:rsidRPr="001C307D" w:rsidSect="001C307D">
      <w:type w:val="continuous"/>
      <w:pgSz w:w="12000" w:h="22600"/>
      <w:pgMar w:top="794" w:right="794" w:bottom="79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29"/>
    <w:rsid w:val="00017F5A"/>
    <w:rsid w:val="0005522E"/>
    <w:rsid w:val="0014395C"/>
    <w:rsid w:val="00177E29"/>
    <w:rsid w:val="001C307D"/>
    <w:rsid w:val="009228ED"/>
    <w:rsid w:val="00B703FB"/>
    <w:rsid w:val="00C66287"/>
    <w:rsid w:val="00D4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790743"/>
  <w15:docId w15:val="{F8DAD98A-1DE7-984C-85C6-898831D2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2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C30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uni-corvinus.hu/main-page/life-at-corvinus/scholarship/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Pléli Csanád</cp:lastModifiedBy>
  <cp:revision>7</cp:revision>
  <dcterms:created xsi:type="dcterms:W3CDTF">2025-03-31T07:18:00Z</dcterms:created>
  <dcterms:modified xsi:type="dcterms:W3CDTF">2025-03-31T08:03:00Z</dcterms:modified>
</cp:coreProperties>
</file>